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93" w:rsidRPr="00D463B4" w:rsidRDefault="002007C4" w:rsidP="002007C4">
      <w:pPr>
        <w:spacing w:after="0"/>
        <w:jc w:val="center"/>
        <w:rPr>
          <w:rFonts w:ascii="Copperplate Gothic Bold" w:hAnsi="Copperplate Gothic Bold"/>
          <w:sz w:val="96"/>
          <w:szCs w:val="120"/>
        </w:rPr>
      </w:pPr>
      <w:bookmarkStart w:id="0" w:name="_GoBack"/>
      <w:bookmarkEnd w:id="0"/>
      <w:r w:rsidRPr="00D463B4">
        <w:rPr>
          <w:rFonts w:ascii="Copperplate Gothic Bold" w:hAnsi="Copperplate Gothic Bold"/>
          <w:sz w:val="96"/>
          <w:szCs w:val="120"/>
        </w:rPr>
        <w:t>Taylor School</w:t>
      </w:r>
    </w:p>
    <w:p w:rsidR="002007C4" w:rsidRDefault="002007C4" w:rsidP="00D463B4">
      <w:pPr>
        <w:spacing w:after="0"/>
        <w:jc w:val="center"/>
        <w:rPr>
          <w:rFonts w:ascii="Copperplate Gothic Bold" w:hAnsi="Copperplate Gothic Bold"/>
          <w:sz w:val="96"/>
          <w:szCs w:val="120"/>
        </w:rPr>
      </w:pPr>
      <w:r w:rsidRPr="00D463B4">
        <w:rPr>
          <w:rFonts w:ascii="Copperplate Gothic Bold" w:hAnsi="Copperplate Gothic Bold"/>
          <w:sz w:val="96"/>
          <w:szCs w:val="120"/>
        </w:rPr>
        <w:t>Open House</w:t>
      </w:r>
    </w:p>
    <w:p w:rsidR="002007C4" w:rsidRPr="002007C4" w:rsidRDefault="00B324C9" w:rsidP="002007C4">
      <w:pPr>
        <w:jc w:val="center"/>
        <w:rPr>
          <w:sz w:val="20"/>
        </w:rPr>
      </w:pPr>
      <w:r>
        <w:rPr>
          <w:rFonts w:ascii="Abadi MT Condensed Light" w:hAnsi="Abadi MT Condensed Light"/>
          <w:sz w:val="72"/>
        </w:rPr>
        <w:t>Wednesday, September 26</w:t>
      </w:r>
      <w:r w:rsidR="002007C4" w:rsidRPr="00D463B4">
        <w:rPr>
          <w:rFonts w:ascii="Abadi MT Condensed Light" w:hAnsi="Abadi MT Condensed Light"/>
          <w:sz w:val="72"/>
        </w:rPr>
        <w:t>, 201</w:t>
      </w:r>
      <w:r>
        <w:rPr>
          <w:rFonts w:ascii="Abadi MT Condensed Light" w:hAnsi="Abadi MT Condensed Light"/>
          <w:sz w:val="72"/>
        </w:rPr>
        <w:t>8</w:t>
      </w:r>
      <w:r w:rsidR="002007C4" w:rsidRPr="00D463B4">
        <w:rPr>
          <w:rFonts w:ascii="Abadi MT Condensed Light" w:hAnsi="Abadi MT Condensed Light"/>
          <w:sz w:val="72"/>
        </w:rPr>
        <w:t xml:space="preserve"> @ 6pm</w:t>
      </w:r>
    </w:p>
    <w:p w:rsidR="002007C4" w:rsidRDefault="00B324C9" w:rsidP="002007C4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13F9F6FE" wp14:editId="786EDC20">
            <wp:extent cx="4267200" cy="3200400"/>
            <wp:effectExtent l="0" t="0" r="0" b="0"/>
            <wp:docPr id="2" name="Picture 2" descr="Image result for open hou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pen hous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B4" w:rsidRDefault="00D463B4" w:rsidP="002007C4">
      <w:pPr>
        <w:jc w:val="center"/>
        <w:rPr>
          <w:sz w:val="20"/>
        </w:rPr>
      </w:pPr>
    </w:p>
    <w:p w:rsidR="002007C4" w:rsidRDefault="002007C4" w:rsidP="002007C4">
      <w:pPr>
        <w:jc w:val="center"/>
        <w:rPr>
          <w:rFonts w:ascii="FangSong" w:eastAsia="FangSong" w:hAnsi="FangSong"/>
          <w:sz w:val="52"/>
        </w:rPr>
      </w:pPr>
      <w:r w:rsidRPr="00D463B4">
        <w:rPr>
          <w:rFonts w:ascii="FangSong" w:eastAsia="FangSong" w:hAnsi="FangSong"/>
          <w:sz w:val="52"/>
        </w:rPr>
        <w:t xml:space="preserve">Come meet your child’s teacher and learn about grade level expectation </w:t>
      </w:r>
    </w:p>
    <w:p w:rsidR="005348DB" w:rsidRPr="00D463B4" w:rsidRDefault="005348DB" w:rsidP="002007C4">
      <w:pPr>
        <w:jc w:val="center"/>
        <w:rPr>
          <w:rFonts w:ascii="FangSong" w:eastAsia="FangSong" w:hAnsi="FangSong"/>
          <w:sz w:val="52"/>
        </w:rPr>
      </w:pPr>
    </w:p>
    <w:p w:rsidR="002007C4" w:rsidRPr="00BC2282" w:rsidRDefault="002007C4" w:rsidP="002007C4">
      <w:pPr>
        <w:jc w:val="center"/>
        <w:rPr>
          <w:sz w:val="28"/>
          <w:szCs w:val="28"/>
        </w:rPr>
      </w:pPr>
      <w:r w:rsidRPr="00BC2282">
        <w:rPr>
          <w:sz w:val="28"/>
          <w:szCs w:val="28"/>
        </w:rPr>
        <w:lastRenderedPageBreak/>
        <w:t xml:space="preserve">A notary will be available for parents/guardians who are interested in getting a CORI check.  Please bring your CORI completed and a valid ID, in order to expedite the process. </w:t>
      </w:r>
      <w:r w:rsidR="00BC2282" w:rsidRPr="00BC2282">
        <w:rPr>
          <w:sz w:val="28"/>
          <w:szCs w:val="28"/>
        </w:rPr>
        <w:t>You may also get it notarized at a location of your choice and bring in the completed paperwork (bank</w:t>
      </w:r>
      <w:r w:rsidR="00BC2282">
        <w:rPr>
          <w:sz w:val="28"/>
          <w:szCs w:val="28"/>
        </w:rPr>
        <w:t>s</w:t>
      </w:r>
      <w:r w:rsidR="00BC2282" w:rsidRPr="00BC2282">
        <w:rPr>
          <w:sz w:val="28"/>
          <w:szCs w:val="28"/>
        </w:rPr>
        <w:t xml:space="preserve"> usually offer this service free of charge). </w:t>
      </w:r>
    </w:p>
    <w:p w:rsidR="005348DB" w:rsidRPr="00BC2282" w:rsidRDefault="005348DB" w:rsidP="002007C4">
      <w:pPr>
        <w:jc w:val="center"/>
        <w:rPr>
          <w:sz w:val="32"/>
          <w:szCs w:val="28"/>
          <w:u w:val="single"/>
        </w:rPr>
      </w:pPr>
      <w:r w:rsidRPr="00BC2282">
        <w:rPr>
          <w:sz w:val="32"/>
          <w:szCs w:val="28"/>
          <w:u w:val="single"/>
        </w:rPr>
        <w:t xml:space="preserve">Do not sign the CORI form.  It needs to be signed in front of the notary. </w:t>
      </w:r>
    </w:p>
    <w:sectPr w:rsidR="005348DB" w:rsidRPr="00BC2282" w:rsidSect="00D46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C4"/>
    <w:rsid w:val="001C0760"/>
    <w:rsid w:val="002007C4"/>
    <w:rsid w:val="005348DB"/>
    <w:rsid w:val="00554FF9"/>
    <w:rsid w:val="007E633C"/>
    <w:rsid w:val="00B324C9"/>
    <w:rsid w:val="00BC2282"/>
    <w:rsid w:val="00D463B4"/>
    <w:rsid w:val="00DE099C"/>
    <w:rsid w:val="00F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Defigueiredo</dc:creator>
  <cp:lastModifiedBy>TechServices LAB</cp:lastModifiedBy>
  <cp:revision>2</cp:revision>
  <cp:lastPrinted>2018-09-13T15:33:00Z</cp:lastPrinted>
  <dcterms:created xsi:type="dcterms:W3CDTF">2018-09-14T13:29:00Z</dcterms:created>
  <dcterms:modified xsi:type="dcterms:W3CDTF">2018-09-14T13:29:00Z</dcterms:modified>
</cp:coreProperties>
</file>